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729" w:rsidRDefault="00366729" w:rsidP="007E0131">
      <w:pPr>
        <w:jc w:val="center"/>
        <w:rPr>
          <w:b/>
          <w:sz w:val="24"/>
          <w:szCs w:val="24"/>
          <w:u w:val="single"/>
        </w:rPr>
      </w:pPr>
    </w:p>
    <w:p w:rsidR="00A1579F" w:rsidRPr="007E0131" w:rsidRDefault="008F2860" w:rsidP="007E0131">
      <w:pPr>
        <w:jc w:val="center"/>
        <w:rPr>
          <w:b/>
          <w:sz w:val="24"/>
          <w:szCs w:val="24"/>
          <w:u w:val="single"/>
        </w:rPr>
      </w:pPr>
      <w:r w:rsidRPr="007E0131">
        <w:rPr>
          <w:b/>
          <w:sz w:val="24"/>
          <w:szCs w:val="24"/>
          <w:u w:val="single"/>
        </w:rPr>
        <w:t xml:space="preserve">Meeting </w:t>
      </w:r>
      <w:r w:rsidR="007E0131" w:rsidRPr="007E0131">
        <w:rPr>
          <w:b/>
          <w:sz w:val="24"/>
          <w:szCs w:val="24"/>
          <w:u w:val="single"/>
        </w:rPr>
        <w:t xml:space="preserve">of Llansadwrn </w:t>
      </w:r>
      <w:proofErr w:type="spellStart"/>
      <w:r w:rsidR="007E0131" w:rsidRPr="007E0131">
        <w:rPr>
          <w:b/>
          <w:sz w:val="24"/>
          <w:szCs w:val="24"/>
          <w:u w:val="single"/>
        </w:rPr>
        <w:t>Gymunedol</w:t>
      </w:r>
      <w:proofErr w:type="spellEnd"/>
      <w:r w:rsidR="007E0131" w:rsidRPr="007E0131">
        <w:rPr>
          <w:b/>
          <w:sz w:val="24"/>
          <w:szCs w:val="24"/>
          <w:u w:val="single"/>
        </w:rPr>
        <w:t xml:space="preserve"> Llansadwrn </w:t>
      </w:r>
      <w:r w:rsidR="007E0131">
        <w:rPr>
          <w:b/>
          <w:sz w:val="24"/>
          <w:szCs w:val="24"/>
          <w:u w:val="single"/>
        </w:rPr>
        <w:t xml:space="preserve">Community Garden </w:t>
      </w:r>
      <w:r w:rsidRPr="007E0131">
        <w:rPr>
          <w:b/>
          <w:sz w:val="24"/>
          <w:szCs w:val="24"/>
          <w:u w:val="single"/>
        </w:rPr>
        <w:t>on 1</w:t>
      </w:r>
      <w:r w:rsidR="000B77B8">
        <w:rPr>
          <w:b/>
          <w:sz w:val="24"/>
          <w:szCs w:val="24"/>
          <w:u w:val="single"/>
        </w:rPr>
        <w:t>1</w:t>
      </w:r>
      <w:r w:rsidRPr="007E0131">
        <w:rPr>
          <w:b/>
          <w:sz w:val="24"/>
          <w:szCs w:val="24"/>
          <w:u w:val="single"/>
        </w:rPr>
        <w:t>’1</w:t>
      </w:r>
      <w:r w:rsidR="000B77B8">
        <w:rPr>
          <w:b/>
          <w:sz w:val="24"/>
          <w:szCs w:val="24"/>
          <w:u w:val="single"/>
        </w:rPr>
        <w:t>’2020</w:t>
      </w:r>
    </w:p>
    <w:p w:rsidR="007E0131" w:rsidRDefault="007E0131">
      <w:pPr>
        <w:rPr>
          <w:b/>
        </w:rPr>
      </w:pPr>
    </w:p>
    <w:p w:rsidR="004337BF" w:rsidRPr="007E0131" w:rsidRDefault="004337BF">
      <w:r w:rsidRPr="007E0131">
        <w:rPr>
          <w:b/>
        </w:rPr>
        <w:t>Present:</w:t>
      </w:r>
      <w:r w:rsidRPr="007E0131">
        <w:t xml:space="preserve"> </w:t>
      </w:r>
      <w:r w:rsidR="00E933FD" w:rsidRPr="007E0131">
        <w:t xml:space="preserve">Charles Evans, </w:t>
      </w:r>
      <w:r w:rsidR="000B77B8">
        <w:t>Monique Bourns</w:t>
      </w:r>
      <w:r w:rsidR="008F2860" w:rsidRPr="007E0131">
        <w:t>,</w:t>
      </w:r>
      <w:r w:rsidR="000B77B8">
        <w:t xml:space="preserve"> Lyndsey Maiden,</w:t>
      </w:r>
      <w:r w:rsidR="008F2860" w:rsidRPr="007E0131">
        <w:t xml:space="preserve"> </w:t>
      </w:r>
      <w:r w:rsidRPr="007E0131">
        <w:t>Jane Shaw</w:t>
      </w:r>
    </w:p>
    <w:p w:rsidR="004337BF" w:rsidRPr="007E0131" w:rsidRDefault="00E933FD">
      <w:r w:rsidRPr="007E0131">
        <w:rPr>
          <w:b/>
        </w:rPr>
        <w:t>Apologies:</w:t>
      </w:r>
      <w:r w:rsidRPr="007E0131">
        <w:t xml:space="preserve"> </w:t>
      </w:r>
      <w:r w:rsidR="004337BF" w:rsidRPr="007E0131">
        <w:t>Trish Evans</w:t>
      </w:r>
      <w:r w:rsidRPr="007E0131">
        <w:t xml:space="preserve">, </w:t>
      </w:r>
      <w:r w:rsidR="000B77B8">
        <w:t xml:space="preserve">Stephen </w:t>
      </w:r>
      <w:proofErr w:type="spellStart"/>
      <w:r w:rsidR="000B77B8">
        <w:t>Bryer</w:t>
      </w:r>
      <w:proofErr w:type="spellEnd"/>
    </w:p>
    <w:p w:rsidR="008F2860" w:rsidRPr="007E0131" w:rsidRDefault="000B77B8" w:rsidP="007E0131">
      <w:pPr>
        <w:spacing w:before="240" w:line="240" w:lineRule="auto"/>
      </w:pPr>
      <w:r>
        <w:t xml:space="preserve">Although the meeting was not </w:t>
      </w:r>
      <w:proofErr w:type="spellStart"/>
      <w:r>
        <w:t>quorate</w:t>
      </w:r>
      <w:proofErr w:type="spellEnd"/>
      <w:r>
        <w:t xml:space="preserve">, it was decided to proceed so that </w:t>
      </w:r>
      <w:r w:rsidR="00C20B1E">
        <w:t xml:space="preserve">any </w:t>
      </w:r>
      <w:r>
        <w:t xml:space="preserve">decisions could be discussed and </w:t>
      </w:r>
      <w:r w:rsidR="00C20B1E">
        <w:t xml:space="preserve">hopefully </w:t>
      </w:r>
      <w:r>
        <w:t xml:space="preserve">confirmed at the next meeting </w:t>
      </w:r>
    </w:p>
    <w:p w:rsidR="00922959" w:rsidRPr="007E0131" w:rsidRDefault="008F2860" w:rsidP="00826C42">
      <w:pPr>
        <w:spacing w:before="240" w:line="240" w:lineRule="auto"/>
      </w:pPr>
      <w:r w:rsidRPr="007E0131">
        <w:rPr>
          <w:b/>
        </w:rPr>
        <w:t>1.</w:t>
      </w:r>
      <w:r w:rsidR="005F068C" w:rsidRPr="007E0131">
        <w:rPr>
          <w:b/>
        </w:rPr>
        <w:t xml:space="preserve"> </w:t>
      </w:r>
      <w:r w:rsidR="00503DC6" w:rsidRPr="007E0131">
        <w:rPr>
          <w:b/>
        </w:rPr>
        <w:t>The Minutes</w:t>
      </w:r>
      <w:r w:rsidR="00503DC6" w:rsidRPr="007E0131">
        <w:t xml:space="preserve"> from </w:t>
      </w:r>
      <w:r w:rsidRPr="007E0131">
        <w:t>7</w:t>
      </w:r>
      <w:r w:rsidR="00503DC6" w:rsidRPr="007E0131">
        <w:rPr>
          <w:vertAlign w:val="superscript"/>
        </w:rPr>
        <w:t>th</w:t>
      </w:r>
      <w:r w:rsidR="00503DC6" w:rsidRPr="007E0131">
        <w:t xml:space="preserve"> </w:t>
      </w:r>
      <w:r w:rsidR="000B77B8">
        <w:t>December</w:t>
      </w:r>
      <w:r w:rsidR="00503DC6" w:rsidRPr="007E0131">
        <w:t xml:space="preserve"> were agreed </w:t>
      </w:r>
      <w:r w:rsidRPr="007E0131">
        <w:t>and signed as a true record</w:t>
      </w:r>
      <w:r w:rsidR="000B77B8">
        <w:t xml:space="preserve">, </w:t>
      </w:r>
      <w:r w:rsidR="00C20B1E">
        <w:t>once</w:t>
      </w:r>
      <w:r w:rsidR="000B77B8">
        <w:t xml:space="preserve"> the date on </w:t>
      </w:r>
      <w:proofErr w:type="gramStart"/>
      <w:r w:rsidR="000B77B8">
        <w:t>which  Joy</w:t>
      </w:r>
      <w:proofErr w:type="gramEnd"/>
      <w:r w:rsidR="000B77B8">
        <w:t xml:space="preserve"> Waters would take the tenancy agreement (ii) to the </w:t>
      </w:r>
      <w:r w:rsidR="00C20B1E">
        <w:t xml:space="preserve"> County Solicitor had been </w:t>
      </w:r>
      <w:r w:rsidR="000B77B8">
        <w:t xml:space="preserve"> amended to 10</w:t>
      </w:r>
      <w:r w:rsidR="000B77B8" w:rsidRPr="000B77B8">
        <w:rPr>
          <w:vertAlign w:val="superscript"/>
        </w:rPr>
        <w:t>th</w:t>
      </w:r>
      <w:r w:rsidR="000B77B8">
        <w:t xml:space="preserve"> December 2019.</w:t>
      </w:r>
      <w:r w:rsidR="00503DC6" w:rsidRPr="007E0131">
        <w:t xml:space="preserve"> </w:t>
      </w:r>
    </w:p>
    <w:p w:rsidR="00922959" w:rsidRPr="007E0131" w:rsidRDefault="00826C42" w:rsidP="00826C42">
      <w:pPr>
        <w:spacing w:before="240" w:line="240" w:lineRule="auto"/>
      </w:pPr>
      <w:r w:rsidRPr="007E0131">
        <w:rPr>
          <w:b/>
        </w:rPr>
        <w:t xml:space="preserve">2. </w:t>
      </w:r>
      <w:r w:rsidR="008F2860" w:rsidRPr="007E0131">
        <w:rPr>
          <w:b/>
        </w:rPr>
        <w:t xml:space="preserve">Matters </w:t>
      </w:r>
      <w:proofErr w:type="gramStart"/>
      <w:r w:rsidR="008F2860" w:rsidRPr="007E0131">
        <w:rPr>
          <w:b/>
        </w:rPr>
        <w:t>arising</w:t>
      </w:r>
      <w:r w:rsidR="008F2860" w:rsidRPr="007E0131">
        <w:t xml:space="preserve">  </w:t>
      </w:r>
      <w:r w:rsidR="000B77B8" w:rsidRPr="000B77B8">
        <w:rPr>
          <w:b/>
        </w:rPr>
        <w:t>and</w:t>
      </w:r>
      <w:proofErr w:type="gramEnd"/>
      <w:r w:rsidR="000B77B8" w:rsidRPr="000B77B8">
        <w:rPr>
          <w:b/>
        </w:rPr>
        <w:t xml:space="preserve"> updates:</w:t>
      </w:r>
    </w:p>
    <w:p w:rsidR="00A07DB0" w:rsidRPr="007E0131" w:rsidRDefault="000B77B8" w:rsidP="00C20B1E">
      <w:pPr>
        <w:spacing w:before="240" w:line="240" w:lineRule="auto"/>
      </w:pPr>
      <w:r w:rsidRPr="00C20B1E">
        <w:rPr>
          <w:b/>
        </w:rPr>
        <w:t>C</w:t>
      </w:r>
      <w:r w:rsidR="008F2860" w:rsidRPr="00C20B1E">
        <w:rPr>
          <w:b/>
        </w:rPr>
        <w:t>harles</w:t>
      </w:r>
      <w:r w:rsidR="008F2860" w:rsidRPr="007E0131">
        <w:t xml:space="preserve"> </w:t>
      </w:r>
      <w:r>
        <w:t>had received an e-mail from</w:t>
      </w:r>
      <w:r w:rsidR="008F2860" w:rsidRPr="007E0131">
        <w:t xml:space="preserve"> Joy, Secretary of the </w:t>
      </w:r>
      <w:r w:rsidR="00E10A2F" w:rsidRPr="007E0131">
        <w:t>Community Council</w:t>
      </w:r>
      <w:r>
        <w:t>, to say their meeting had been postponed from Wednesday 8</w:t>
      </w:r>
      <w:r w:rsidRPr="00C20B1E">
        <w:rPr>
          <w:vertAlign w:val="superscript"/>
        </w:rPr>
        <w:t>th</w:t>
      </w:r>
      <w:r>
        <w:t xml:space="preserve"> January to the 15</w:t>
      </w:r>
      <w:r w:rsidRPr="00C20B1E">
        <w:rPr>
          <w:vertAlign w:val="superscript"/>
        </w:rPr>
        <w:t>th</w:t>
      </w:r>
      <w:r>
        <w:t xml:space="preserve"> (ie </w:t>
      </w:r>
      <w:r w:rsidR="00C20B1E">
        <w:t xml:space="preserve">as </w:t>
      </w:r>
      <w:r>
        <w:t>it had not yet taken place</w:t>
      </w:r>
      <w:r w:rsidR="00C20B1E">
        <w:t>,</w:t>
      </w:r>
      <w:r>
        <w:t xml:space="preserve"> there was nothing to feedback).  It was agreed a good idea that Charles offer to attend on the 15</w:t>
      </w:r>
      <w:r w:rsidRPr="00C20B1E">
        <w:rPr>
          <w:vertAlign w:val="superscript"/>
        </w:rPr>
        <w:t>th</w:t>
      </w:r>
      <w:r>
        <w:t xml:space="preserve"> as an observer, so that he would be on the spot to answer any queries.</w:t>
      </w:r>
    </w:p>
    <w:p w:rsidR="00503DC6" w:rsidRPr="007E0131" w:rsidRDefault="005323ED" w:rsidP="00826C42">
      <w:r w:rsidRPr="007E0131">
        <w:rPr>
          <w:b/>
        </w:rPr>
        <w:t>3</w:t>
      </w:r>
      <w:r w:rsidR="00826C42" w:rsidRPr="007E0131">
        <w:rPr>
          <w:b/>
        </w:rPr>
        <w:t>.</w:t>
      </w:r>
      <w:r w:rsidRPr="007E0131">
        <w:rPr>
          <w:b/>
        </w:rPr>
        <w:t xml:space="preserve"> </w:t>
      </w:r>
      <w:r w:rsidR="00D30D84" w:rsidRPr="007E0131">
        <w:rPr>
          <w:b/>
        </w:rPr>
        <w:t>Treasurer</w:t>
      </w:r>
      <w:r w:rsidR="00826C42" w:rsidRPr="007E0131">
        <w:rPr>
          <w:b/>
        </w:rPr>
        <w:t>’s report</w:t>
      </w:r>
      <w:r w:rsidR="00D30D84" w:rsidRPr="007E0131">
        <w:t xml:space="preserve">: </w:t>
      </w:r>
      <w:r w:rsidR="000B77B8">
        <w:t>There had been no change to the balance since the last report</w:t>
      </w:r>
    </w:p>
    <w:p w:rsidR="004B55CD" w:rsidRPr="00016FBB" w:rsidRDefault="00EF0A0F" w:rsidP="00EF0A0F">
      <w:pPr>
        <w:rPr>
          <w:b/>
        </w:rPr>
      </w:pPr>
      <w:r w:rsidRPr="007E0131">
        <w:rPr>
          <w:b/>
        </w:rPr>
        <w:t>4</w:t>
      </w:r>
      <w:r w:rsidR="00826C42" w:rsidRPr="007E0131">
        <w:rPr>
          <w:b/>
        </w:rPr>
        <w:t>.</w:t>
      </w:r>
      <w:r w:rsidRPr="007E0131">
        <w:rPr>
          <w:b/>
        </w:rPr>
        <w:t xml:space="preserve"> Funding</w:t>
      </w:r>
      <w:r w:rsidRPr="007E0131">
        <w:t xml:space="preserve">: </w:t>
      </w:r>
      <w:r w:rsidR="00D27998">
        <w:t xml:space="preserve">The strimmer service has been quoted at £80 which was generally felt to be too high: Charles to see if Rob at </w:t>
      </w:r>
      <w:proofErr w:type="spellStart"/>
      <w:r w:rsidR="00D27998">
        <w:t>Maesporth</w:t>
      </w:r>
      <w:proofErr w:type="spellEnd"/>
      <w:r w:rsidR="00D27998">
        <w:t xml:space="preserve"> might be able to help. </w:t>
      </w:r>
      <w:r w:rsidR="00016FBB">
        <w:t xml:space="preserve">The Small Farms insurance has gone up from £80 to £146; it was felt </w:t>
      </w:r>
      <w:proofErr w:type="gramStart"/>
      <w:r w:rsidR="00016FBB">
        <w:t>better</w:t>
      </w:r>
      <w:proofErr w:type="gramEnd"/>
      <w:r w:rsidR="00016FBB">
        <w:t xml:space="preserve"> therefore to renew with Keep Wales Tidy whose quote, valid from the 20</w:t>
      </w:r>
      <w:r w:rsidR="00016FBB" w:rsidRPr="00016FBB">
        <w:rPr>
          <w:vertAlign w:val="superscript"/>
        </w:rPr>
        <w:t>th</w:t>
      </w:r>
      <w:r w:rsidR="00016FBB">
        <w:t xml:space="preserve"> January, remained at £80. </w:t>
      </w:r>
    </w:p>
    <w:p w:rsidR="004B55CD" w:rsidRDefault="004B55CD" w:rsidP="004B55CD">
      <w:r w:rsidRPr="007E0131">
        <w:rPr>
          <w:b/>
        </w:rPr>
        <w:t>5</w:t>
      </w:r>
      <w:r>
        <w:rPr>
          <w:b/>
        </w:rPr>
        <w:t>. T</w:t>
      </w:r>
      <w:r w:rsidRPr="007E0131">
        <w:rPr>
          <w:b/>
        </w:rPr>
        <w:t xml:space="preserve">he </w:t>
      </w:r>
      <w:r w:rsidR="00D27998">
        <w:rPr>
          <w:b/>
        </w:rPr>
        <w:t>AGM</w:t>
      </w:r>
      <w:r w:rsidRPr="007E0131">
        <w:t>:</w:t>
      </w:r>
      <w:r w:rsidR="00D27998">
        <w:t xml:space="preserve"> </w:t>
      </w:r>
      <w:r w:rsidR="00016FBB">
        <w:t xml:space="preserve">This needs to be publicised in the Post as well as social media and posters. </w:t>
      </w:r>
      <w:r w:rsidR="00D27998">
        <w:t>A</w:t>
      </w:r>
      <w:r w:rsidR="00016FBB">
        <w:t>fter a</w:t>
      </w:r>
      <w:r w:rsidR="00D27998">
        <w:t xml:space="preserve"> date was discussed with the Reading Room</w:t>
      </w:r>
      <w:r w:rsidR="00016FBB">
        <w:t>,</w:t>
      </w:r>
      <w:r w:rsidR="00D27998">
        <w:t xml:space="preserve"> it was provisionally agreed with Lisa </w:t>
      </w:r>
      <w:r w:rsidR="00C20B1E">
        <w:t xml:space="preserve">Denham </w:t>
      </w:r>
      <w:r w:rsidR="00D27998">
        <w:t>to go for 8</w:t>
      </w:r>
      <w:r w:rsidR="00D27998" w:rsidRPr="00D27998">
        <w:rPr>
          <w:vertAlign w:val="superscript"/>
        </w:rPr>
        <w:t>th</w:t>
      </w:r>
      <w:r w:rsidR="00C20B1E">
        <w:t xml:space="preserve"> January after</w:t>
      </w:r>
      <w:r w:rsidR="00D27998">
        <w:t xml:space="preserve"> Saturday Books)</w:t>
      </w:r>
      <w:r w:rsidR="00C20B1E">
        <w:t>,</w:t>
      </w:r>
      <w:r w:rsidR="00D27998">
        <w:t xml:space="preserve"> with the ground </w:t>
      </w:r>
      <w:r w:rsidR="00016FBB">
        <w:t xml:space="preserve">to be prepared </w:t>
      </w:r>
      <w:r w:rsidR="00D27998">
        <w:t xml:space="preserve">and the grafted trees </w:t>
      </w:r>
      <w:r w:rsidR="00C20B1E">
        <w:t xml:space="preserve">being </w:t>
      </w:r>
      <w:r w:rsidR="00016FBB">
        <w:t xml:space="preserve">planted </w:t>
      </w:r>
      <w:r w:rsidR="00D27998">
        <w:t>in the garden an hour or so beforehand.</w:t>
      </w:r>
      <w:r w:rsidR="00016FBB">
        <w:t xml:space="preserve"> </w:t>
      </w:r>
      <w:r w:rsidR="00D27998">
        <w:t xml:space="preserve">Lyndsey suggested we look at other possible posts such as Children’s Officer </w:t>
      </w:r>
      <w:r w:rsidR="00C20B1E">
        <w:t>which</w:t>
      </w:r>
      <w:r w:rsidR="00D27998">
        <w:t xml:space="preserve"> might be c</w:t>
      </w:r>
      <w:r w:rsidR="00C20B1E">
        <w:t>reated at the AGM, alongside</w:t>
      </w:r>
      <w:r w:rsidR="00D27998">
        <w:t xml:space="preserve"> </w:t>
      </w:r>
      <w:r w:rsidR="00016FBB">
        <w:t xml:space="preserve">those of </w:t>
      </w:r>
      <w:r w:rsidR="00D27998">
        <w:t xml:space="preserve">Chair, Secretary, </w:t>
      </w:r>
      <w:r w:rsidR="00016FBB">
        <w:t xml:space="preserve">and </w:t>
      </w:r>
      <w:r w:rsidR="00D27998">
        <w:t>T</w:t>
      </w:r>
      <w:r w:rsidR="00016FBB">
        <w:t>reasurer</w:t>
      </w:r>
      <w:r w:rsidR="00D27998">
        <w:t xml:space="preserve">. </w:t>
      </w:r>
    </w:p>
    <w:p w:rsidR="00366729" w:rsidRDefault="00016FBB" w:rsidP="00EF0A0F">
      <w:pPr>
        <w:rPr>
          <w:b/>
        </w:rPr>
      </w:pPr>
      <w:r w:rsidRPr="00016FBB">
        <w:rPr>
          <w:b/>
        </w:rPr>
        <w:t>6. The Garden</w:t>
      </w:r>
      <w:r>
        <w:t>: Charles and Lyndsey to source manure, and Jane to collect wood shavings, prior to the 8th.  Lyndsey has guilder rose, dogwood and rowan cuttings to fill in gaps in the hedge</w:t>
      </w:r>
      <w:r w:rsidR="00C20B1E">
        <w:t>. Charles will</w:t>
      </w:r>
      <w:r>
        <w:t xml:space="preserve"> liaise with the Old Vicarage to make sure they are happy, and for the hedge to be cut before the AGM.</w:t>
      </w:r>
    </w:p>
    <w:p w:rsidR="007B1E12" w:rsidRDefault="005E0650" w:rsidP="00EF0A0F">
      <w:pPr>
        <w:rPr>
          <w:b/>
        </w:rPr>
      </w:pPr>
      <w:r>
        <w:rPr>
          <w:b/>
        </w:rPr>
        <w:t>7. Dates for</w:t>
      </w:r>
      <w:r w:rsidR="007B1E12" w:rsidRPr="007B1E12">
        <w:rPr>
          <w:b/>
        </w:rPr>
        <w:t xml:space="preserve"> meetings:</w:t>
      </w:r>
      <w:r w:rsidR="007B1E12">
        <w:rPr>
          <w:b/>
        </w:rPr>
        <w:t xml:space="preserve"> </w:t>
      </w:r>
      <w:r>
        <w:rPr>
          <w:b/>
        </w:rPr>
        <w:t xml:space="preserve"> </w:t>
      </w:r>
    </w:p>
    <w:p w:rsidR="00016FBB" w:rsidRPr="00016FBB" w:rsidRDefault="00016FBB" w:rsidP="00016FBB">
      <w:pPr>
        <w:rPr>
          <w:b/>
        </w:rPr>
      </w:pPr>
      <w:proofErr w:type="gramStart"/>
      <w:r w:rsidRPr="00016FBB">
        <w:rPr>
          <w:b/>
        </w:rPr>
        <w:t>The  Fund</w:t>
      </w:r>
      <w:proofErr w:type="gramEnd"/>
      <w:r w:rsidRPr="00016FBB">
        <w:rPr>
          <w:b/>
        </w:rPr>
        <w:t>-raising group</w:t>
      </w:r>
      <w:r>
        <w:rPr>
          <w:b/>
        </w:rPr>
        <w:t xml:space="preserve"> to</w:t>
      </w:r>
      <w:r w:rsidRPr="00016FBB">
        <w:rPr>
          <w:b/>
        </w:rPr>
        <w:t xml:space="preserve"> meet</w:t>
      </w:r>
      <w:r>
        <w:rPr>
          <w:b/>
        </w:rPr>
        <w:t xml:space="preserve"> </w:t>
      </w:r>
      <w:r w:rsidRPr="00016FBB">
        <w:rPr>
          <w:b/>
        </w:rPr>
        <w:t xml:space="preserve"> on 5</w:t>
      </w:r>
      <w:r w:rsidRPr="00016FBB">
        <w:rPr>
          <w:b/>
          <w:vertAlign w:val="superscript"/>
        </w:rPr>
        <w:t>th</w:t>
      </w:r>
      <w:r w:rsidRPr="00016FBB">
        <w:rPr>
          <w:b/>
        </w:rPr>
        <w:t xml:space="preserve"> February at 8pm in the Sextons  </w:t>
      </w:r>
    </w:p>
    <w:p w:rsidR="00016FBB" w:rsidRDefault="00016FBB" w:rsidP="00016FBB">
      <w:r w:rsidRPr="005E0650">
        <w:rPr>
          <w:b/>
        </w:rPr>
        <w:t xml:space="preserve">The </w:t>
      </w:r>
      <w:proofErr w:type="gramStart"/>
      <w:r w:rsidRPr="005E0650">
        <w:rPr>
          <w:b/>
        </w:rPr>
        <w:t>AGM</w:t>
      </w:r>
      <w:r w:rsidRPr="007B1E12">
        <w:t xml:space="preserve"> </w:t>
      </w:r>
      <w:r>
        <w:t xml:space="preserve"> </w:t>
      </w:r>
      <w:r w:rsidRPr="00016FBB">
        <w:rPr>
          <w:b/>
        </w:rPr>
        <w:t>to</w:t>
      </w:r>
      <w:proofErr w:type="gramEnd"/>
      <w:r w:rsidRPr="00016FBB">
        <w:rPr>
          <w:b/>
        </w:rPr>
        <w:t xml:space="preserve"> be held</w:t>
      </w:r>
      <w:r>
        <w:t xml:space="preserve"> </w:t>
      </w:r>
      <w:r w:rsidRPr="00016FBB">
        <w:rPr>
          <w:b/>
        </w:rPr>
        <w:t>on 8</w:t>
      </w:r>
      <w:r w:rsidRPr="00016FBB">
        <w:rPr>
          <w:b/>
          <w:vertAlign w:val="superscript"/>
        </w:rPr>
        <w:t>th</w:t>
      </w:r>
      <w:r w:rsidRPr="00016FBB">
        <w:rPr>
          <w:b/>
        </w:rPr>
        <w:t xml:space="preserve"> February at 12 noon in the Reading Room</w:t>
      </w:r>
      <w:r>
        <w:rPr>
          <w:b/>
        </w:rPr>
        <w:t>: ALL WELCOME!</w:t>
      </w:r>
    </w:p>
    <w:p w:rsidR="00016FBB" w:rsidRDefault="00016FBB" w:rsidP="00EF0A0F"/>
    <w:sectPr w:rsidR="00016FBB" w:rsidSect="00A1579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4691B"/>
    <w:multiLevelType w:val="hybridMultilevel"/>
    <w:tmpl w:val="00AAEB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E1A32BE"/>
    <w:multiLevelType w:val="hybridMultilevel"/>
    <w:tmpl w:val="3746F3B4"/>
    <w:lvl w:ilvl="0" w:tplc="DD1E482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20617E4"/>
    <w:multiLevelType w:val="hybridMultilevel"/>
    <w:tmpl w:val="B8F64B76"/>
    <w:lvl w:ilvl="0" w:tplc="641871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4337BF"/>
    <w:rsid w:val="00016FBB"/>
    <w:rsid w:val="000B1444"/>
    <w:rsid w:val="000B77B8"/>
    <w:rsid w:val="000E3A3C"/>
    <w:rsid w:val="001F17AF"/>
    <w:rsid w:val="00245E97"/>
    <w:rsid w:val="0033635F"/>
    <w:rsid w:val="00366729"/>
    <w:rsid w:val="003B7918"/>
    <w:rsid w:val="003E3945"/>
    <w:rsid w:val="003E483A"/>
    <w:rsid w:val="004337BF"/>
    <w:rsid w:val="004A16F5"/>
    <w:rsid w:val="004B55CD"/>
    <w:rsid w:val="00501947"/>
    <w:rsid w:val="00503DC6"/>
    <w:rsid w:val="005323ED"/>
    <w:rsid w:val="00560AC6"/>
    <w:rsid w:val="005E0650"/>
    <w:rsid w:val="005F068C"/>
    <w:rsid w:val="006A7683"/>
    <w:rsid w:val="006F5ED1"/>
    <w:rsid w:val="007448FC"/>
    <w:rsid w:val="007B1E12"/>
    <w:rsid w:val="007E0131"/>
    <w:rsid w:val="00814259"/>
    <w:rsid w:val="00826C42"/>
    <w:rsid w:val="008F2860"/>
    <w:rsid w:val="00922959"/>
    <w:rsid w:val="00A07DB0"/>
    <w:rsid w:val="00A1579F"/>
    <w:rsid w:val="00A6583A"/>
    <w:rsid w:val="00B46DD6"/>
    <w:rsid w:val="00C20B1E"/>
    <w:rsid w:val="00D25B96"/>
    <w:rsid w:val="00D27998"/>
    <w:rsid w:val="00D30D84"/>
    <w:rsid w:val="00D662A2"/>
    <w:rsid w:val="00DB1B48"/>
    <w:rsid w:val="00DC6385"/>
    <w:rsid w:val="00E10A2F"/>
    <w:rsid w:val="00E933FD"/>
    <w:rsid w:val="00E9384C"/>
    <w:rsid w:val="00EA7159"/>
    <w:rsid w:val="00EF0A0F"/>
    <w:rsid w:val="00F75CF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7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7B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2</cp:revision>
  <cp:lastPrinted>2020-01-13T17:45:00Z</cp:lastPrinted>
  <dcterms:created xsi:type="dcterms:W3CDTF">2020-01-13T17:45:00Z</dcterms:created>
  <dcterms:modified xsi:type="dcterms:W3CDTF">2020-01-13T17:45:00Z</dcterms:modified>
</cp:coreProperties>
</file>